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FB911" w14:textId="2235EDE2" w:rsidR="005954A5" w:rsidRDefault="005954A5" w:rsidP="00845EE0">
      <w:pPr>
        <w:contextualSpacing/>
        <w:jc w:val="center"/>
        <w:rPr>
          <w:rFonts w:ascii="Rubik Light" w:hAnsi="Rubik Light" w:cs="Rubik Light"/>
          <w:b/>
          <w:bCs/>
          <w:sz w:val="28"/>
          <w:szCs w:val="28"/>
        </w:rPr>
      </w:pPr>
      <w:r w:rsidRPr="005954A5">
        <w:rPr>
          <w:rFonts w:ascii="Rubik Light" w:hAnsi="Rubik Light" w:cs="Rubik Light"/>
          <w:b/>
          <w:bCs/>
          <w:sz w:val="28"/>
          <w:szCs w:val="28"/>
        </w:rPr>
        <w:t>C O N F E R E N Z A</w:t>
      </w:r>
    </w:p>
    <w:p w14:paraId="09F3B9CB" w14:textId="662B472F" w:rsidR="005954A5" w:rsidRDefault="005954A5" w:rsidP="00845EE0">
      <w:pPr>
        <w:contextualSpacing/>
        <w:jc w:val="center"/>
        <w:rPr>
          <w:rFonts w:ascii="Rubik Light" w:hAnsi="Rubik Light" w:cs="Rubik Light"/>
          <w:b/>
          <w:bCs/>
          <w:sz w:val="28"/>
          <w:szCs w:val="28"/>
        </w:rPr>
      </w:pPr>
    </w:p>
    <w:p w14:paraId="2556B6E2" w14:textId="0AB2C9A8" w:rsidR="005954A5" w:rsidRDefault="005954A5" w:rsidP="00845EE0">
      <w:pPr>
        <w:contextualSpacing/>
        <w:jc w:val="center"/>
        <w:rPr>
          <w:rFonts w:ascii="Rubik Light" w:hAnsi="Rubik Light" w:cs="Rubik Light"/>
          <w:b/>
          <w:bCs/>
          <w:sz w:val="28"/>
          <w:szCs w:val="28"/>
        </w:rPr>
      </w:pPr>
    </w:p>
    <w:p w14:paraId="07EEE570" w14:textId="40F33E27" w:rsidR="005954A5" w:rsidRPr="005954A5" w:rsidRDefault="005954A5" w:rsidP="005954A5">
      <w:pPr>
        <w:spacing w:line="480" w:lineRule="auto"/>
        <w:contextualSpacing/>
        <w:jc w:val="both"/>
        <w:rPr>
          <w:rFonts w:ascii="Rubik Light" w:hAnsi="Rubik Light" w:cs="Rubik Light"/>
          <w:bCs/>
          <w:sz w:val="28"/>
          <w:szCs w:val="28"/>
        </w:rPr>
      </w:pPr>
      <w:r w:rsidRPr="005954A5">
        <w:rPr>
          <w:rFonts w:ascii="Rubik Light" w:hAnsi="Rubik Light" w:cs="Rubik Light"/>
          <w:bCs/>
          <w:sz w:val="28"/>
          <w:szCs w:val="28"/>
        </w:rPr>
        <w:t xml:space="preserve">La professoressa Valentina </w:t>
      </w:r>
      <w:proofErr w:type="spellStart"/>
      <w:r w:rsidRPr="005954A5">
        <w:rPr>
          <w:rFonts w:ascii="Rubik Light" w:hAnsi="Rubik Light" w:cs="Rubik Light"/>
          <w:bCs/>
          <w:sz w:val="28"/>
          <w:szCs w:val="28"/>
        </w:rPr>
        <w:t>Gluškova</w:t>
      </w:r>
      <w:proofErr w:type="spellEnd"/>
      <w:r w:rsidRPr="005954A5">
        <w:rPr>
          <w:rFonts w:ascii="Rubik Light" w:hAnsi="Rubik Light" w:cs="Rubik Light"/>
          <w:bCs/>
          <w:sz w:val="28"/>
          <w:szCs w:val="28"/>
        </w:rPr>
        <w:t>, docente e direttrice della cattedra di Lingua russa per gli stranieri presso l’Università per la Cooperazione, l’Economia e il Diritto di Belgorod (Russia)</w:t>
      </w:r>
      <w:r w:rsidR="00EB5069">
        <w:rPr>
          <w:rFonts w:ascii="Rubik Light" w:hAnsi="Rubik Light" w:cs="Rubik Light"/>
          <w:bCs/>
          <w:sz w:val="28"/>
          <w:szCs w:val="28"/>
        </w:rPr>
        <w:t>,</w:t>
      </w:r>
      <w:r w:rsidRPr="005954A5">
        <w:rPr>
          <w:rFonts w:ascii="Rubik Light" w:hAnsi="Rubik Light" w:cs="Rubik Light"/>
          <w:bCs/>
          <w:sz w:val="28"/>
          <w:szCs w:val="28"/>
        </w:rPr>
        <w:t xml:space="preserve"> </w:t>
      </w:r>
      <w:r w:rsidR="00EB5069">
        <w:rPr>
          <w:rFonts w:ascii="Rubik Light" w:hAnsi="Rubik Light" w:cs="Rubik Light"/>
          <w:bCs/>
          <w:sz w:val="28"/>
          <w:szCs w:val="28"/>
        </w:rPr>
        <w:t>nei giorni 17 e 24 aprile 2021</w:t>
      </w:r>
      <w:r w:rsidRPr="005954A5">
        <w:rPr>
          <w:rFonts w:ascii="Rubik Light" w:hAnsi="Rubik Light" w:cs="Rubik Light"/>
          <w:bCs/>
          <w:sz w:val="28"/>
          <w:szCs w:val="28"/>
        </w:rPr>
        <w:t xml:space="preserve"> alle ore 10:30 </w:t>
      </w:r>
      <w:r w:rsidR="00EB5069" w:rsidRPr="00EB5069">
        <w:rPr>
          <w:rFonts w:ascii="Rubik Light" w:hAnsi="Rubik Light" w:cs="Rubik Light"/>
          <w:bCs/>
          <w:sz w:val="28"/>
          <w:szCs w:val="28"/>
        </w:rPr>
        <w:t>terrà</w:t>
      </w:r>
      <w:r w:rsidR="00EB5069" w:rsidRPr="005954A5">
        <w:rPr>
          <w:rFonts w:ascii="Rubik Light" w:hAnsi="Rubik Light" w:cs="Rubik Light"/>
          <w:bCs/>
          <w:sz w:val="28"/>
          <w:szCs w:val="28"/>
        </w:rPr>
        <w:t xml:space="preserve"> </w:t>
      </w:r>
      <w:r w:rsidRPr="005954A5">
        <w:rPr>
          <w:rFonts w:ascii="Rubik Light" w:hAnsi="Rubik Light" w:cs="Rubik Light"/>
          <w:bCs/>
          <w:sz w:val="28"/>
          <w:szCs w:val="28"/>
        </w:rPr>
        <w:t>un ciclo di due conferenze sul tema</w:t>
      </w:r>
      <w:r w:rsidR="00EB5069">
        <w:rPr>
          <w:rFonts w:ascii="Rubik Light" w:hAnsi="Rubik Light" w:cs="Rubik Light"/>
          <w:bCs/>
          <w:sz w:val="28"/>
          <w:szCs w:val="28"/>
        </w:rPr>
        <w:t>:</w:t>
      </w:r>
    </w:p>
    <w:p w14:paraId="402D987A" w14:textId="52AC8387" w:rsidR="005954A5" w:rsidRDefault="005954A5" w:rsidP="00EB5069">
      <w:pPr>
        <w:spacing w:line="360" w:lineRule="auto"/>
        <w:contextualSpacing/>
        <w:jc w:val="center"/>
        <w:rPr>
          <w:rFonts w:ascii="Rubik Light" w:hAnsi="Rubik Light" w:cs="Rubik Light"/>
          <w:b/>
          <w:bCs/>
          <w:i/>
          <w:sz w:val="32"/>
          <w:szCs w:val="32"/>
        </w:rPr>
      </w:pPr>
      <w:r w:rsidRPr="00EB5069">
        <w:rPr>
          <w:rFonts w:ascii="Rubik Light" w:hAnsi="Rubik Light" w:cs="Rubik Light"/>
          <w:b/>
          <w:bCs/>
          <w:i/>
          <w:sz w:val="32"/>
          <w:szCs w:val="32"/>
        </w:rPr>
        <w:t>“Particolarità della traduzione del lessico emozionale ed espressivo del russo contemporaneo”</w:t>
      </w:r>
    </w:p>
    <w:p w14:paraId="3F3EC6EE" w14:textId="77777777" w:rsidR="00EB5069" w:rsidRPr="00EB5069" w:rsidRDefault="00EB5069" w:rsidP="00EB5069">
      <w:pPr>
        <w:spacing w:line="360" w:lineRule="auto"/>
        <w:contextualSpacing/>
        <w:jc w:val="center"/>
        <w:rPr>
          <w:rFonts w:ascii="Rubik Light" w:hAnsi="Rubik Light" w:cs="Rubik Light"/>
          <w:b/>
          <w:bCs/>
          <w:i/>
          <w:sz w:val="32"/>
          <w:szCs w:val="32"/>
        </w:rPr>
      </w:pPr>
    </w:p>
    <w:p w14:paraId="7E23D7F8" w14:textId="66628016" w:rsidR="00EB5069" w:rsidRPr="00EB5069" w:rsidRDefault="00EB5069" w:rsidP="00EB5069">
      <w:pPr>
        <w:spacing w:line="480" w:lineRule="auto"/>
        <w:contextualSpacing/>
        <w:rPr>
          <w:rFonts w:ascii="Rubik Light" w:hAnsi="Rubik Light" w:cs="Rubik Light"/>
          <w:color w:val="5F6368"/>
          <w:spacing w:val="5"/>
          <w:sz w:val="20"/>
          <w:szCs w:val="20"/>
          <w:shd w:val="clear" w:color="auto" w:fill="FFFFFF"/>
        </w:rPr>
      </w:pPr>
      <w:r>
        <w:rPr>
          <w:rFonts w:ascii="Rubik Light" w:hAnsi="Rubik Light" w:cs="Rubik Light"/>
          <w:bCs/>
          <w:sz w:val="28"/>
          <w:szCs w:val="28"/>
        </w:rPr>
        <w:t xml:space="preserve">Le conferenze si svolgeranno online. </w:t>
      </w:r>
    </w:p>
    <w:p w14:paraId="512B5C90" w14:textId="27A06D07" w:rsidR="00EB5069" w:rsidRDefault="00EB5069" w:rsidP="005954A5">
      <w:pPr>
        <w:spacing w:line="480" w:lineRule="auto"/>
        <w:contextualSpacing/>
        <w:jc w:val="center"/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</w:rPr>
      </w:pPr>
    </w:p>
    <w:p w14:paraId="50835F50" w14:textId="77777777" w:rsidR="00EB5069" w:rsidRDefault="00EB5069" w:rsidP="005954A5">
      <w:pPr>
        <w:spacing w:line="480" w:lineRule="auto"/>
        <w:contextualSpacing/>
        <w:jc w:val="center"/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</w:rPr>
      </w:pPr>
    </w:p>
    <w:p w14:paraId="77F93825" w14:textId="1B9BC3F4" w:rsidR="00EB5069" w:rsidRPr="00EB5069" w:rsidRDefault="00EB5069" w:rsidP="00EB5069">
      <w:pPr>
        <w:spacing w:line="480" w:lineRule="auto"/>
        <w:contextualSpacing/>
        <w:jc w:val="right"/>
        <w:rPr>
          <w:rFonts w:ascii="Rubik Light" w:hAnsi="Rubik Light" w:cs="Rubik Light"/>
          <w:color w:val="5F6368"/>
          <w:spacing w:val="5"/>
          <w:sz w:val="22"/>
          <w:szCs w:val="22"/>
          <w:shd w:val="clear" w:color="auto" w:fill="FFFFFF"/>
        </w:rPr>
      </w:pPr>
      <w:r w:rsidRPr="00EB5069">
        <w:rPr>
          <w:rFonts w:ascii="Rubik Light" w:hAnsi="Rubik Light" w:cs="Rubik Light"/>
          <w:color w:val="5F6368"/>
          <w:spacing w:val="5"/>
          <w:sz w:val="22"/>
          <w:szCs w:val="22"/>
          <w:shd w:val="clear" w:color="auto" w:fill="FFFFFF"/>
        </w:rPr>
        <w:t>Il docente organizzatore della manifestazione</w:t>
      </w:r>
    </w:p>
    <w:p w14:paraId="41B91C2A" w14:textId="0B391327" w:rsidR="00EB5069" w:rsidRPr="00EB5069" w:rsidRDefault="00EB5069" w:rsidP="00EB5069">
      <w:pPr>
        <w:spacing w:line="480" w:lineRule="auto"/>
        <w:contextualSpacing/>
        <w:jc w:val="both"/>
        <w:rPr>
          <w:rFonts w:ascii="Rubik Light" w:hAnsi="Rubik Light" w:cs="Rubik Light"/>
          <w:i/>
          <w:color w:val="5F6368"/>
          <w:spacing w:val="5"/>
          <w:sz w:val="22"/>
          <w:szCs w:val="22"/>
          <w:shd w:val="clear" w:color="auto" w:fill="FFFFFF"/>
        </w:rPr>
      </w:pPr>
      <w:r w:rsidRPr="00EB5069">
        <w:rPr>
          <w:rFonts w:ascii="Rubik Light" w:hAnsi="Rubik Light" w:cs="Rubik Light"/>
          <w:color w:val="5F6368"/>
          <w:spacing w:val="5"/>
          <w:sz w:val="22"/>
          <w:szCs w:val="22"/>
          <w:shd w:val="clear" w:color="auto" w:fill="FFFFFF"/>
        </w:rPr>
        <w:tab/>
      </w:r>
      <w:r w:rsidRPr="00EB5069">
        <w:rPr>
          <w:rFonts w:ascii="Rubik Light" w:hAnsi="Rubik Light" w:cs="Rubik Light"/>
          <w:color w:val="5F6368"/>
          <w:spacing w:val="5"/>
          <w:sz w:val="22"/>
          <w:szCs w:val="22"/>
          <w:shd w:val="clear" w:color="auto" w:fill="FFFFFF"/>
        </w:rPr>
        <w:tab/>
      </w:r>
      <w:r w:rsidRPr="00EB5069">
        <w:rPr>
          <w:rFonts w:ascii="Rubik Light" w:hAnsi="Rubik Light" w:cs="Rubik Light"/>
          <w:color w:val="5F6368"/>
          <w:spacing w:val="5"/>
          <w:sz w:val="22"/>
          <w:szCs w:val="22"/>
          <w:shd w:val="clear" w:color="auto" w:fill="FFFFFF"/>
        </w:rPr>
        <w:tab/>
      </w:r>
      <w:r w:rsidRPr="00EB5069">
        <w:rPr>
          <w:rFonts w:ascii="Rubik Light" w:hAnsi="Rubik Light" w:cs="Rubik Light"/>
          <w:color w:val="5F6368"/>
          <w:spacing w:val="5"/>
          <w:sz w:val="22"/>
          <w:szCs w:val="22"/>
          <w:shd w:val="clear" w:color="auto" w:fill="FFFFFF"/>
        </w:rPr>
        <w:tab/>
      </w:r>
      <w:r w:rsidRPr="00EB5069">
        <w:rPr>
          <w:rFonts w:ascii="Rubik Light" w:hAnsi="Rubik Light" w:cs="Rubik Light"/>
          <w:color w:val="5F6368"/>
          <w:spacing w:val="5"/>
          <w:sz w:val="22"/>
          <w:szCs w:val="22"/>
          <w:shd w:val="clear" w:color="auto" w:fill="FFFFFF"/>
        </w:rPr>
        <w:tab/>
      </w:r>
      <w:r w:rsidRPr="00EB5069">
        <w:rPr>
          <w:rFonts w:ascii="Rubik Light" w:hAnsi="Rubik Light" w:cs="Rubik Light"/>
          <w:color w:val="5F6368"/>
          <w:spacing w:val="5"/>
          <w:sz w:val="22"/>
          <w:szCs w:val="22"/>
          <w:shd w:val="clear" w:color="auto" w:fill="FFFFFF"/>
        </w:rPr>
        <w:tab/>
      </w:r>
      <w:r w:rsidRPr="00EB5069">
        <w:rPr>
          <w:rFonts w:ascii="Rubik Light" w:hAnsi="Rubik Light" w:cs="Rubik Light"/>
          <w:color w:val="5F6368"/>
          <w:spacing w:val="5"/>
          <w:sz w:val="22"/>
          <w:szCs w:val="22"/>
          <w:shd w:val="clear" w:color="auto" w:fill="FFFFFF"/>
        </w:rPr>
        <w:tab/>
      </w:r>
      <w:r w:rsidRPr="00EB5069">
        <w:rPr>
          <w:rFonts w:ascii="Rubik Light" w:hAnsi="Rubik Light" w:cs="Rubik Light"/>
          <w:color w:val="5F6368"/>
          <w:spacing w:val="5"/>
          <w:sz w:val="22"/>
          <w:szCs w:val="22"/>
          <w:shd w:val="clear" w:color="auto" w:fill="FFFFFF"/>
        </w:rPr>
        <w:tab/>
      </w:r>
      <w:r>
        <w:rPr>
          <w:rFonts w:ascii="Rubik Light" w:hAnsi="Rubik Light" w:cs="Rubik Light"/>
          <w:color w:val="5F6368"/>
          <w:spacing w:val="5"/>
          <w:sz w:val="22"/>
          <w:szCs w:val="22"/>
          <w:shd w:val="clear" w:color="auto" w:fill="FFFFFF"/>
        </w:rPr>
        <w:t xml:space="preserve">       </w:t>
      </w:r>
      <w:r w:rsidRPr="00EB5069">
        <w:rPr>
          <w:rFonts w:ascii="Rubik Light" w:hAnsi="Rubik Light" w:cs="Rubik Light"/>
          <w:i/>
          <w:color w:val="5F6368"/>
          <w:spacing w:val="5"/>
          <w:sz w:val="22"/>
          <w:szCs w:val="22"/>
          <w:shd w:val="clear" w:color="auto" w:fill="FFFFFF"/>
        </w:rPr>
        <w:t>Prof. Ugo Persi</w:t>
      </w:r>
    </w:p>
    <w:p w14:paraId="26BD6E67" w14:textId="77777777" w:rsidR="00EB5069" w:rsidRPr="005954A5" w:rsidRDefault="00EB5069" w:rsidP="005954A5">
      <w:pPr>
        <w:spacing w:line="480" w:lineRule="auto"/>
        <w:contextualSpacing/>
        <w:jc w:val="center"/>
        <w:rPr>
          <w:rFonts w:ascii="Rubik Light" w:hAnsi="Rubik Light" w:cs="Rubik Light"/>
          <w:b/>
          <w:bCs/>
          <w:i/>
          <w:sz w:val="28"/>
          <w:szCs w:val="28"/>
        </w:rPr>
      </w:pPr>
    </w:p>
    <w:p w14:paraId="08DD2F4C" w14:textId="77777777" w:rsidR="005954A5" w:rsidRPr="005954A5" w:rsidRDefault="005954A5" w:rsidP="005954A5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058A6" w14:textId="77777777" w:rsidR="005954A5" w:rsidRDefault="005954A5" w:rsidP="00845E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472D4" w14:textId="77777777" w:rsidR="005954A5" w:rsidRDefault="005954A5" w:rsidP="00845E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E1FA1F" w14:textId="1BC598D2" w:rsidR="0096108C" w:rsidRPr="005954A5" w:rsidRDefault="005954A5" w:rsidP="00845E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4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4C06D9" w14:textId="4DAF773E" w:rsidR="005954A5" w:rsidRDefault="005954A5" w:rsidP="00845E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7E5924" w14:textId="77777777" w:rsidR="005954A5" w:rsidRPr="005954A5" w:rsidRDefault="005954A5" w:rsidP="00845EE0">
      <w:pPr>
        <w:contextualSpacing/>
        <w:jc w:val="center"/>
        <w:rPr>
          <w:rFonts w:ascii="Rubik Light" w:hAnsi="Rubik Light" w:cs="Rubik Light"/>
          <w:b/>
          <w:bCs/>
          <w:sz w:val="28"/>
          <w:szCs w:val="28"/>
        </w:rPr>
      </w:pPr>
    </w:p>
    <w:p w14:paraId="0B8F5E3A" w14:textId="77777777" w:rsidR="0096108C" w:rsidRPr="003B4123" w:rsidRDefault="0096108C" w:rsidP="00845E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A9EC85" w14:textId="77777777" w:rsidR="0096108C" w:rsidRPr="003B4123" w:rsidRDefault="0096108C" w:rsidP="00845E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DB5A9" w14:textId="77777777" w:rsidR="0096108C" w:rsidRPr="003B4123" w:rsidRDefault="0096108C" w:rsidP="00845E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7C502" w14:textId="77777777" w:rsidR="0096108C" w:rsidRPr="003B4123" w:rsidRDefault="0096108C" w:rsidP="00845E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04589" w14:textId="77777777" w:rsidR="0096108C" w:rsidRPr="003B4123" w:rsidRDefault="0096108C" w:rsidP="00845E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A7C46" w14:textId="77777777" w:rsidR="0096108C" w:rsidRPr="003B4123" w:rsidRDefault="0096108C" w:rsidP="00845E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9B9486" w14:textId="0273C62E" w:rsidR="00544945" w:rsidRPr="00544945" w:rsidRDefault="00544945" w:rsidP="00544945">
      <w:pPr>
        <w:jc w:val="both"/>
      </w:pPr>
      <w:bookmarkStart w:id="0" w:name="_GoBack"/>
      <w:bookmarkEnd w:id="0"/>
    </w:p>
    <w:sectPr w:rsidR="00544945" w:rsidRPr="00544945" w:rsidSect="00896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79" w:right="1134" w:bottom="1134" w:left="1418" w:header="0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6693E" w14:textId="77777777" w:rsidR="00320034" w:rsidRDefault="00320034" w:rsidP="00235C5C">
      <w:r>
        <w:separator/>
      </w:r>
    </w:p>
  </w:endnote>
  <w:endnote w:type="continuationSeparator" w:id="0">
    <w:p w14:paraId="049C3F38" w14:textId="77777777" w:rsidR="00320034" w:rsidRDefault="00320034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59406" w14:textId="77777777" w:rsidR="00896A5C" w:rsidRDefault="00896A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53F84" w14:textId="77777777" w:rsidR="00C605C4" w:rsidRDefault="00C605C4" w:rsidP="00F43030">
    <w:pPr>
      <w:ind w:firstLine="426"/>
      <w:rPr>
        <w:rFonts w:ascii="Rubik Light" w:hAnsi="Rubik Light" w:cs="Rubik Light"/>
        <w:color w:val="808080"/>
        <w:sz w:val="17"/>
      </w:rPr>
    </w:pPr>
  </w:p>
  <w:p w14:paraId="05527C67" w14:textId="77777777" w:rsidR="00C605C4" w:rsidRDefault="00C605C4" w:rsidP="00F43030">
    <w:pPr>
      <w:ind w:firstLine="426"/>
      <w:rPr>
        <w:rFonts w:ascii="Rubik Light" w:hAnsi="Rubik Light" w:cs="Rubik Light"/>
        <w:color w:val="808080"/>
        <w:sz w:val="17"/>
      </w:rPr>
    </w:pPr>
  </w:p>
  <w:p w14:paraId="6F1053FD" w14:textId="45B1B483" w:rsidR="00F43030" w:rsidRPr="00F43030" w:rsidRDefault="00F43030" w:rsidP="00F43030">
    <w:pPr>
      <w:ind w:firstLine="426"/>
      <w:rPr>
        <w:rFonts w:ascii="Rubik Light" w:hAnsi="Rubik Light" w:cs="Rubik Light"/>
        <w:color w:val="808080"/>
        <w:sz w:val="17"/>
      </w:rPr>
    </w:pPr>
    <w:r w:rsidRPr="00F43030">
      <w:rPr>
        <w:rFonts w:ascii="Rubik Light" w:hAnsi="Rubik Light" w:cs="Rubik Light"/>
        <w:noProof/>
        <w:color w:val="808080"/>
        <w:sz w:val="17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789B0B60" wp14:editId="53F976AE">
              <wp:simplePos x="0" y="0"/>
              <wp:positionH relativeFrom="column">
                <wp:posOffset>194310</wp:posOffset>
              </wp:positionH>
              <wp:positionV relativeFrom="page">
                <wp:posOffset>9965055</wp:posOffset>
              </wp:positionV>
              <wp:extent cx="0" cy="731520"/>
              <wp:effectExtent l="0" t="0" r="0" b="0"/>
              <wp:wrapNone/>
              <wp:docPr id="1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31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99C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9B77CC0" id="Connettore 1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5.3pt,784.65pt" to="15.3pt,8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QzlAIAAGgFAAAOAAAAZHJzL2Uyb0RvYy54bWysVE2PmzAQvVfqf7C4s3wEQoKWrDZAetm2&#10;kXarnh1sglWwke2ERFX/e8cmYZvtpao2kSx/jB9v5r3x/cOpa9GRSsUEz5zgzncQ5ZUgjO8z59vL&#10;xl04SGnMCW4Fp5lzpsp5WH38cD/0KQ1FI1pCJQIQrtKhz5xG6z71PFU1tMPqTvSUw2EtZIc1LOXe&#10;IxIPgN61Xuj7c28QkvRSVFQp2C3GQ2dl8euaVvprXSuqUZs5wE3bUdpxZ0ZvdY/TvcR9w6oLDfwf&#10;LDrMOHx0giqwxugg2V9QHaukUKLWd5XoPFHXrKI2B8gm8N9k89zgntpcoDiqn8qk3g+2+nLcSsQI&#10;aOcgjjuQKBecU62FpChAganQ0KsUAnO+lSbH6sSf+ydR/VCIi7zBfE8t05dzD9ftDe/milmoHr6z&#10;Gz4LAjH4oIUt16mWnYGEQqCTVeU8qUJPGlXjZgW7ySyIQyuYh9PrvV4q/YmKDplJ5rSMm3rhFB+f&#10;lAbmEHoNMdtcbFjbWs1bjobMWcZhbC8o0TJiDk2Ykvtd3kp0xMY1/nKZr00ZAOwmTIoDJxasoZiU&#10;l7nGrB3nEN9yg0etEUdGsDppmNp9yNCa5OfSX5aLchG5UTgv3cgvCvdxk0fufBMkcTEr8rwIfhmi&#10;QZQ2jBDKDderYYPo3wxxaZ3RapNlp6J4t+g2YSB7y/RxE/tJNFu4SRLP3GhW+u56scndxzyYz5Ny&#10;na/LN0xLm716H7JTKQ0rcdBUPjdkQIQZ+WfxMgQbEwYNHia++TkIt3t4mSotHSSF/s50Y81qbGYw&#10;brRe+OZ/0XpCHwtx1dCsJhUuub2WCjS/6mt7wNh+bKCdIOetNDYy7QDtbC9dnh7zXvy5tlGvD+Tq&#10;NwAAAP//AwBQSwMEFAAGAAgAAAAhAJjQcR/fAAAACwEAAA8AAABkcnMvZG93bnJldi54bWxMj8FK&#10;AzEQhu+C7xBG8GazGpu2280WEYrgQbEKxVu6ibuLm0nYpOn69o5e9Djf/PzzTbWZ3MCyHWPvUcH1&#10;rABmsfGmx1bB2+v2agksJo1GDx6tgi8bYVOfn1W6NP6ELzbvUsuoBGOpFXQphZLz2HTW6TjzwSLt&#10;PvzodKJxbLkZ9YnK3cBvikJyp3ukC50O9r6zzefu6BTkxfN7zlHIx4eFeApb3GsR9kpdXkx3a2DJ&#10;TukvDD/6pA41OR38EU1kgwJRSEoSn8uVAEaJX3IgIpe3c+B1xf//UH8DAAD//wMAUEsBAi0AFAAG&#10;AAgAAAAhALaDOJL+AAAA4QEAABMAAAAAAAAAAAAAAAAAAAAAAFtDb250ZW50X1R5cGVzXS54bWxQ&#10;SwECLQAUAAYACAAAACEAOP0h/9YAAACUAQAACwAAAAAAAAAAAAAAAAAvAQAAX3JlbHMvLnJlbHNQ&#10;SwECLQAUAAYACAAAACEAZSZEM5QCAABoBQAADgAAAAAAAAAAAAAAAAAuAgAAZHJzL2Uyb0RvYy54&#10;bWxQSwECLQAUAAYACAAAACEAmNBxH98AAAALAQAADwAAAAAAAAAAAAAAAADuBAAAZHJzL2Rvd25y&#10;ZXYueG1sUEsFBgAAAAAEAAQA8wAAAPoFAAAAAA==&#10;" o:allowincell="f" strokecolor="#0099cb">
              <w10:wrap anchory="page"/>
              <w10:anchorlock/>
            </v:line>
          </w:pict>
        </mc:Fallback>
      </mc:AlternateContent>
    </w:r>
    <w:r w:rsidRPr="00F43030">
      <w:rPr>
        <w:rFonts w:ascii="Rubik Light" w:hAnsi="Rubik Light" w:cs="Rubik Light"/>
        <w:color w:val="808080"/>
        <w:sz w:val="17"/>
      </w:rPr>
      <w:t>24129 Bergamo, piazza Rosate 2 tel. 035 2052 750/724</w:t>
    </w:r>
    <w:r>
      <w:rPr>
        <w:rFonts w:ascii="Rubik Light" w:hAnsi="Rubik Light" w:cs="Rubik Light"/>
        <w:color w:val="808080"/>
        <w:sz w:val="17"/>
      </w:rPr>
      <w:t xml:space="preserve"> Fax 035 2052 788 </w:t>
    </w:r>
    <w:r w:rsidRPr="00F43030">
      <w:rPr>
        <w:rFonts w:ascii="Rubik Light" w:hAnsi="Rubik Light" w:cs="Rubik Light"/>
        <w:color w:val="808080"/>
        <w:sz w:val="17"/>
      </w:rPr>
      <w:t xml:space="preserve">e-mail: lingue@unibg.it </w:t>
    </w:r>
  </w:p>
  <w:p w14:paraId="60730353" w14:textId="6491482C" w:rsidR="00F43030" w:rsidRPr="00F43030" w:rsidRDefault="00F43030" w:rsidP="00F43030">
    <w:pPr>
      <w:pStyle w:val="Pidipagina"/>
      <w:ind w:left="426"/>
      <w:rPr>
        <w:rFonts w:ascii="Rubik Light" w:hAnsi="Rubik Light" w:cs="Rubik Light"/>
      </w:rPr>
    </w:pPr>
    <w:r w:rsidRPr="00F43030">
      <w:rPr>
        <w:rFonts w:ascii="Rubik Light" w:hAnsi="Rubik Light" w:cs="Rubik Light"/>
        <w:color w:val="808080"/>
        <w:sz w:val="17"/>
      </w:rPr>
      <w:t>Uni</w:t>
    </w:r>
    <w:r>
      <w:rPr>
        <w:rFonts w:ascii="Rubik Light" w:hAnsi="Rubik Light" w:cs="Rubik Light"/>
        <w:color w:val="808080"/>
        <w:sz w:val="17"/>
      </w:rPr>
      <w:t xml:space="preserve">versità degli Studi di Bergamo www.unibg.it Cod. Fiscale 80004350163 </w:t>
    </w:r>
    <w:r w:rsidRPr="00F43030">
      <w:rPr>
        <w:rFonts w:ascii="Rubik Light" w:hAnsi="Rubik Light" w:cs="Rubik Light"/>
        <w:color w:val="808080"/>
        <w:sz w:val="17"/>
      </w:rPr>
      <w:t>P.IVA 01612800167</w:t>
    </w:r>
  </w:p>
  <w:p w14:paraId="22977E2F" w14:textId="38323153" w:rsidR="004E45E3" w:rsidRPr="00F43030" w:rsidRDefault="004E45E3" w:rsidP="00F430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CFD9E" w14:textId="77777777" w:rsidR="00B604D2" w:rsidRPr="00F43030" w:rsidRDefault="00B604D2" w:rsidP="00B604D2">
    <w:pPr>
      <w:ind w:firstLine="426"/>
      <w:rPr>
        <w:rFonts w:ascii="Rubik Light" w:hAnsi="Rubik Light" w:cs="Rubik Light"/>
        <w:color w:val="808080"/>
        <w:sz w:val="17"/>
      </w:rPr>
    </w:pPr>
    <w:r w:rsidRPr="00F43030">
      <w:rPr>
        <w:rFonts w:ascii="Rubik Light" w:hAnsi="Rubik Light" w:cs="Rubik Light"/>
        <w:noProof/>
        <w:color w:val="808080"/>
        <w:sz w:val="17"/>
        <w:lang w:val="ru-RU" w:eastAsia="ru-RU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30BD648A" wp14:editId="6CC6D8AC">
              <wp:simplePos x="0" y="0"/>
              <wp:positionH relativeFrom="column">
                <wp:posOffset>194310</wp:posOffset>
              </wp:positionH>
              <wp:positionV relativeFrom="page">
                <wp:posOffset>9965055</wp:posOffset>
              </wp:positionV>
              <wp:extent cx="0" cy="731520"/>
              <wp:effectExtent l="0" t="0" r="0" b="0"/>
              <wp:wrapNone/>
              <wp:docPr id="3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31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99C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B91EB61" id="Connettore 1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5.3pt,784.65pt" to="15.3pt,8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5SkQIAAGgFAAAOAAAAZHJzL2Uyb0RvYy54bWysVE2P2yAQvVfqf0Dcvf7Oh7XOamM7vWzb&#10;lXarngngGNUGC0icqOp/L+DETbaXqlpbQgwwjzfzZrh/OHYtOFCpmOA5DO8CCCjHgjC+y+G31423&#10;gEBpxAlqBac5PFEFH1YfP9wPfUYj0YiWUAkMCFfZ0Oew0brPfF/hhnZI3YmecrNZC9khbUy584lE&#10;g0HvWj8Kgpk/CEl6KTBVyqyW4yZcOfy6plh/rWtFNWhzaLhpN0o3bu3or+5RtpOobxg+00D/waJD&#10;jJtLJ6gSaQT2kv0F1TEshRK1vsOi80VdM0xdDCaaMHgTzUuDeupiMclR/ZQm9X6w+MvhWQJGchhD&#10;wFFnJCoE51RrISkIQWwzNPQqMwcL/ixtjPjIX/ongX8owEXRIL6jjunrqTfuofXwb1ysoXpzz3b4&#10;LIg5g/ZauHQda9lZSJMIcHSqnCZV6FEDPC5iszqPwzRygvkou/j1UulPVHTATnLYMm7zhTJ0eFLa&#10;8kDZ5Yhd5mLD2tZp3nIw5HCZRqlzUKJlxG7aY0rutkUrwQHZqgmWy2LtgjI718ek2HPiwBqKSHWe&#10;a8TacW4ub7nFo64QR0bGOmozdesmQlckP5fBslpUi8RLolnlJUFZeo+bIvFmm3CelnFZFGX4yxIN&#10;k6xhhFBuuV4KNkz+rSDOrTOW2lSyU1L8W3SXPUP2lunjJg3mSbzw5vM09pK4Crz1YlN4j0U4m82r&#10;dbGu3jCtXPTqfchOqbSsxF5T+dKQARBm5Y/TZRRCY5gGj+aB/SBA7c68TFhLCKTQ35luXLHaMrMY&#10;N1ovAvuftZ7Qx0RcNLTWpMI5tj+pMppf9HU9YMt+bKCtIKdneekN087O6fz02Pfi2jbz6wdy9RsA&#10;AP//AwBQSwMEFAAGAAgAAAAhAJjQcR/fAAAACwEAAA8AAABkcnMvZG93bnJldi54bWxMj8FKAzEQ&#10;hu+C7xBG8GazGpu2280WEYrgQbEKxVu6ibuLm0nYpOn69o5e9Djf/PzzTbWZ3MCyHWPvUcH1rABm&#10;sfGmx1bB2+v2agksJo1GDx6tgi8bYVOfn1W6NP6ELzbvUsuoBGOpFXQphZLz2HTW6TjzwSLtPvzo&#10;dKJxbLkZ9YnK3cBvikJyp3ukC50O9r6zzefu6BTkxfN7zlHIx4eFeApb3GsR9kpdXkx3a2DJTukv&#10;DD/6pA41OR38EU1kgwJRSEoSn8uVAEaJX3IgIpe3c+B1xf//UH8DAAD//wMAUEsBAi0AFAAGAAgA&#10;AAAhALaDOJL+AAAA4QEAABMAAAAAAAAAAAAAAAAAAAAAAFtDb250ZW50X1R5cGVzXS54bWxQSwEC&#10;LQAUAAYACAAAACEAOP0h/9YAAACUAQAACwAAAAAAAAAAAAAAAAAvAQAAX3JlbHMvLnJlbHNQSwEC&#10;LQAUAAYACAAAACEA4YMOUpECAABoBQAADgAAAAAAAAAAAAAAAAAuAgAAZHJzL2Uyb0RvYy54bWxQ&#10;SwECLQAUAAYACAAAACEAmNBxH98AAAALAQAADwAAAAAAAAAAAAAAAADrBAAAZHJzL2Rvd25yZXYu&#10;eG1sUEsFBgAAAAAEAAQA8wAAAPcFAAAAAA==&#10;" o:allowincell="f" strokecolor="#0099cb">
              <w10:wrap anchory="page"/>
              <w10:anchorlock/>
            </v:line>
          </w:pict>
        </mc:Fallback>
      </mc:AlternateContent>
    </w:r>
    <w:r w:rsidRPr="00F43030">
      <w:rPr>
        <w:rFonts w:ascii="Rubik Light" w:hAnsi="Rubik Light" w:cs="Rubik Light"/>
        <w:color w:val="808080"/>
        <w:sz w:val="17"/>
      </w:rPr>
      <w:t>24129 Bergamo, piazza Rosate 2 tel. 035 2052 750/724</w:t>
    </w:r>
    <w:r>
      <w:rPr>
        <w:rFonts w:ascii="Rubik Light" w:hAnsi="Rubik Light" w:cs="Rubik Light"/>
        <w:color w:val="808080"/>
        <w:sz w:val="17"/>
      </w:rPr>
      <w:t xml:space="preserve"> Fax 035 2052 788 </w:t>
    </w:r>
    <w:r w:rsidRPr="00F43030">
      <w:rPr>
        <w:rFonts w:ascii="Rubik Light" w:hAnsi="Rubik Light" w:cs="Rubik Light"/>
        <w:color w:val="808080"/>
        <w:sz w:val="17"/>
      </w:rPr>
      <w:t xml:space="preserve">e-mail: lingue@unibg.it </w:t>
    </w:r>
  </w:p>
  <w:p w14:paraId="0E3F16E9" w14:textId="6CF6FE28" w:rsidR="00B604D2" w:rsidRDefault="00B604D2" w:rsidP="00B604D2">
    <w:pPr>
      <w:pStyle w:val="Pidipagina"/>
    </w:pPr>
    <w:r>
      <w:rPr>
        <w:rFonts w:ascii="Rubik Light" w:hAnsi="Rubik Light" w:cs="Rubik Light"/>
        <w:color w:val="808080"/>
        <w:sz w:val="17"/>
      </w:rPr>
      <w:t xml:space="preserve">          </w:t>
    </w:r>
    <w:r w:rsidRPr="00F43030">
      <w:rPr>
        <w:rFonts w:ascii="Rubik Light" w:hAnsi="Rubik Light" w:cs="Rubik Light"/>
        <w:color w:val="808080"/>
        <w:sz w:val="17"/>
      </w:rPr>
      <w:t>Uni</w:t>
    </w:r>
    <w:r>
      <w:rPr>
        <w:rFonts w:ascii="Rubik Light" w:hAnsi="Rubik Light" w:cs="Rubik Light"/>
        <w:color w:val="808080"/>
        <w:sz w:val="17"/>
      </w:rPr>
      <w:t xml:space="preserve">versità degli Studi di Bergamo www.unibg.it Cod. Fiscale 80004350163 </w:t>
    </w:r>
    <w:r w:rsidRPr="00F43030">
      <w:rPr>
        <w:rFonts w:ascii="Rubik Light" w:hAnsi="Rubik Light" w:cs="Rubik Light"/>
        <w:color w:val="808080"/>
        <w:sz w:val="17"/>
      </w:rPr>
      <w:t>P.IVA 01612800167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2EA6D" w14:textId="77777777" w:rsidR="00320034" w:rsidRDefault="00320034" w:rsidP="00235C5C">
      <w:r>
        <w:separator/>
      </w:r>
    </w:p>
  </w:footnote>
  <w:footnote w:type="continuationSeparator" w:id="0">
    <w:p w14:paraId="2BDDDB6C" w14:textId="77777777" w:rsidR="00320034" w:rsidRDefault="00320034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9D91" w14:textId="675A01CA" w:rsidR="00235C5C" w:rsidRDefault="00320034">
    <w:pPr>
      <w:pStyle w:val="Intestazione"/>
    </w:pPr>
    <w:r>
      <w:rPr>
        <w:noProof/>
        <w:lang w:eastAsia="it-IT"/>
      </w:rPr>
      <w:pict w14:anchorId="03037E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8" type="#_x0000_t75" style="position:absolute;margin-left:0;margin-top:0;width:595.3pt;height:132pt;z-index:-251657216;mso-position-horizontal:center;mso-position-horizontal-relative:margin;mso-position-vertical:center;mso-position-vertical-relative:margin" o:allowincell="f">
          <v:imagedata r:id="rId1" o:title="Header_DLLC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0EE26" w14:textId="1D2DA796" w:rsidR="00235C5C" w:rsidRDefault="00320034">
    <w:pPr>
      <w:pStyle w:val="Intestazione"/>
    </w:pPr>
    <w:r>
      <w:rPr>
        <w:noProof/>
        <w:lang w:eastAsia="it-IT"/>
      </w:rPr>
      <w:pict w14:anchorId="7B82E3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7" type="#_x0000_t75" style="position:absolute;margin-left:-71.05pt;margin-top:-128.75pt;width:595.3pt;height:132pt;z-index:-251658240;mso-position-horizontal-relative:margin;mso-position-vertical-relative:margin" o:allowincell="f">
          <v:imagedata r:id="rId1" o:title="Header_DLLC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36C9" w14:textId="2E90FAD7" w:rsidR="00235C5C" w:rsidRDefault="00F617E8" w:rsidP="00B604D2">
    <w:pPr>
      <w:pStyle w:val="Intestazione"/>
      <w:ind w:hanging="1134"/>
    </w:pPr>
    <w:r>
      <w:rPr>
        <w:noProof/>
        <w:lang w:val="ru-RU" w:eastAsia="ru-RU"/>
      </w:rPr>
      <w:drawing>
        <wp:inline distT="0" distB="0" distL="0" distR="0" wp14:anchorId="0E5E6396" wp14:editId="66D2BCF0">
          <wp:extent cx="7571740" cy="1685925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685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6122"/>
    <w:multiLevelType w:val="hybridMultilevel"/>
    <w:tmpl w:val="47E6A3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3A4E7B"/>
    <w:multiLevelType w:val="multilevel"/>
    <w:tmpl w:val="F11A3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5A0E"/>
    <w:multiLevelType w:val="hybridMultilevel"/>
    <w:tmpl w:val="41EC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1001B"/>
    <w:multiLevelType w:val="hybridMultilevel"/>
    <w:tmpl w:val="702CBABC"/>
    <w:lvl w:ilvl="0" w:tplc="9B7C64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F1192"/>
    <w:multiLevelType w:val="hybridMultilevel"/>
    <w:tmpl w:val="9B2C6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E2"/>
    <w:rsid w:val="000D44EC"/>
    <w:rsid w:val="00130F02"/>
    <w:rsid w:val="00144C06"/>
    <w:rsid w:val="001910C9"/>
    <w:rsid w:val="001D5B70"/>
    <w:rsid w:val="00207F9F"/>
    <w:rsid w:val="002177FF"/>
    <w:rsid w:val="00235C5C"/>
    <w:rsid w:val="002F3606"/>
    <w:rsid w:val="00320034"/>
    <w:rsid w:val="003519AB"/>
    <w:rsid w:val="003738A5"/>
    <w:rsid w:val="003A5BF4"/>
    <w:rsid w:val="003B04E4"/>
    <w:rsid w:val="003B4123"/>
    <w:rsid w:val="003D4138"/>
    <w:rsid w:val="003E31F2"/>
    <w:rsid w:val="004761AC"/>
    <w:rsid w:val="00496230"/>
    <w:rsid w:val="00497430"/>
    <w:rsid w:val="004A3EDA"/>
    <w:rsid w:val="004D4ADC"/>
    <w:rsid w:val="004E172F"/>
    <w:rsid w:val="004E45E3"/>
    <w:rsid w:val="00544945"/>
    <w:rsid w:val="0055594D"/>
    <w:rsid w:val="005954A5"/>
    <w:rsid w:val="00665579"/>
    <w:rsid w:val="006B47F2"/>
    <w:rsid w:val="006D10B7"/>
    <w:rsid w:val="007D59CC"/>
    <w:rsid w:val="00833CA4"/>
    <w:rsid w:val="00845EE0"/>
    <w:rsid w:val="00891B26"/>
    <w:rsid w:val="00896A5C"/>
    <w:rsid w:val="008D5B6F"/>
    <w:rsid w:val="008F4ECE"/>
    <w:rsid w:val="009360F0"/>
    <w:rsid w:val="0094358F"/>
    <w:rsid w:val="0096108C"/>
    <w:rsid w:val="009F7D97"/>
    <w:rsid w:val="00A04F05"/>
    <w:rsid w:val="00A44321"/>
    <w:rsid w:val="00B12A3E"/>
    <w:rsid w:val="00B16D94"/>
    <w:rsid w:val="00B604D2"/>
    <w:rsid w:val="00BB3BA2"/>
    <w:rsid w:val="00C319C0"/>
    <w:rsid w:val="00C45427"/>
    <w:rsid w:val="00C605C4"/>
    <w:rsid w:val="00C73835"/>
    <w:rsid w:val="00C9022F"/>
    <w:rsid w:val="00CA2A6D"/>
    <w:rsid w:val="00CB0BC6"/>
    <w:rsid w:val="00D349B3"/>
    <w:rsid w:val="00E75A4A"/>
    <w:rsid w:val="00E774E2"/>
    <w:rsid w:val="00EA714F"/>
    <w:rsid w:val="00EB5069"/>
    <w:rsid w:val="00ED3153"/>
    <w:rsid w:val="00EE4D49"/>
    <w:rsid w:val="00F43030"/>
    <w:rsid w:val="00F617E8"/>
    <w:rsid w:val="00F977A8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80805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4761A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761A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761AC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4761A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semiHidden/>
    <w:rsid w:val="004761AC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Titolo4Carattere">
    <w:name w:val="Titolo 4 Carattere"/>
    <w:basedOn w:val="Carpredefinitoparagrafo"/>
    <w:link w:val="Titolo4"/>
    <w:semiHidden/>
    <w:rsid w:val="004761AC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Titolo5Carattere">
    <w:name w:val="Titolo 5 Carattere"/>
    <w:basedOn w:val="Carpredefinitoparagrafo"/>
    <w:link w:val="Titolo5"/>
    <w:semiHidden/>
    <w:rsid w:val="004761AC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Titolo6Carattere">
    <w:name w:val="Titolo 6 Carattere"/>
    <w:basedOn w:val="Carpredefinitoparagrafo"/>
    <w:link w:val="Titolo6"/>
    <w:semiHidden/>
    <w:rsid w:val="004761AC"/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Corpotesto">
    <w:name w:val="Body Text"/>
    <w:basedOn w:val="Normale"/>
    <w:link w:val="CorpotestoCarattere"/>
    <w:semiHidden/>
    <w:unhideWhenUsed/>
    <w:rsid w:val="004761AC"/>
    <w:rPr>
      <w:rFonts w:ascii="Times New Roman" w:eastAsia="Times New Roman" w:hAnsi="Times New Roman" w:cs="Times New Roman"/>
      <w:sz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4761AC"/>
    <w:rPr>
      <w:rFonts w:ascii="Times New Roman" w:eastAsia="Times New Roman" w:hAnsi="Times New Roman" w:cs="Times New Roman"/>
      <w:sz w:val="28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4761AC"/>
    <w:pPr>
      <w:ind w:left="360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4761AC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45E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7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5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8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2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94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53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5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53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36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6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12617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03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788E-109E-4721-AB4B-2EF649D6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Borghese</dc:creator>
  <cp:keywords/>
  <dc:description/>
  <cp:lastModifiedBy>HP</cp:lastModifiedBy>
  <cp:revision>14</cp:revision>
  <cp:lastPrinted>2019-10-28T13:36:00Z</cp:lastPrinted>
  <dcterms:created xsi:type="dcterms:W3CDTF">2019-07-09T09:56:00Z</dcterms:created>
  <dcterms:modified xsi:type="dcterms:W3CDTF">2021-03-26T07:59:00Z</dcterms:modified>
</cp:coreProperties>
</file>